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8C200">
      <w:pPr>
        <w:pStyle w:val="3"/>
        <w:jc w:val="center"/>
        <w:rPr>
          <w:rFonts w:cs="Times New Roman"/>
          <w:sz w:val="30"/>
          <w:szCs w:val="30"/>
        </w:rPr>
      </w:pPr>
      <w:r>
        <w:rPr>
          <w:rFonts w:hint="eastAsia"/>
          <w:sz w:val="30"/>
          <w:szCs w:val="30"/>
        </w:rPr>
        <w:t>厦门市日光幼儿园非在编人员招聘简章</w:t>
      </w:r>
    </w:p>
    <w:p w14:paraId="4FE85896">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ascii="宋体" w:cs="Times New Roman"/>
          <w:color w:val="auto"/>
          <w:kern w:val="0"/>
          <w:sz w:val="24"/>
          <w:szCs w:val="24"/>
        </w:rPr>
      </w:pPr>
      <w:r>
        <w:rPr>
          <w:rFonts w:hint="eastAsia" w:ascii="宋体" w:hAnsi="宋体" w:cs="宋体"/>
          <w:color w:val="auto"/>
          <w:kern w:val="0"/>
          <w:sz w:val="24"/>
          <w:szCs w:val="24"/>
        </w:rPr>
        <w:t>根据思明区教育局关于严格非在编人员聘用管理及经费管理的文件要求，厦门市日光幼儿园拟面向社会公开招聘非在编人员</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名，现将有关事项公布如下：</w:t>
      </w:r>
      <w:r>
        <w:rPr>
          <w:rFonts w:ascii="宋体" w:hAnsi="宋体" w:cs="宋体"/>
          <w:color w:val="auto"/>
          <w:kern w:val="0"/>
          <w:sz w:val="24"/>
          <w:szCs w:val="24"/>
        </w:rPr>
        <w:t xml:space="preserve"> </w:t>
      </w:r>
      <w:r>
        <w:rPr>
          <w:rFonts w:ascii="宋体" w:hAnsi="宋体" w:cs="宋体"/>
          <w:color w:val="auto"/>
          <w:kern w:val="0"/>
          <w:sz w:val="24"/>
          <w:szCs w:val="24"/>
        </w:rPr>
        <w:br w:type="textWrapping"/>
      </w:r>
      <w:r>
        <w:rPr>
          <w:rFonts w:hint="eastAsia" w:ascii="宋体" w:hAnsi="宋体" w:cs="宋体"/>
          <w:color w:val="auto"/>
          <w:kern w:val="0"/>
          <w:sz w:val="24"/>
          <w:szCs w:val="24"/>
        </w:rPr>
        <w:t>一、岗位描述：</w:t>
      </w:r>
      <w:r>
        <w:rPr>
          <w:rFonts w:ascii="宋体" w:cs="Times New Roman"/>
          <w:color w:val="auto"/>
          <w:kern w:val="0"/>
          <w:sz w:val="24"/>
          <w:szCs w:val="24"/>
        </w:rPr>
        <w:t> </w:t>
      </w:r>
    </w:p>
    <w:p w14:paraId="312E25FC">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default" w:ascii="宋体" w:cs="Times New Roman"/>
          <w:color w:val="auto"/>
          <w:kern w:val="0"/>
          <w:sz w:val="24"/>
          <w:szCs w:val="24"/>
          <w:lang w:val="en-US" w:eastAsia="zh-CN"/>
        </w:rPr>
      </w:pPr>
      <w:r>
        <w:rPr>
          <w:rFonts w:hint="eastAsia" w:ascii="宋体" w:cs="Times New Roman"/>
          <w:color w:val="auto"/>
          <w:kern w:val="0"/>
          <w:sz w:val="24"/>
          <w:szCs w:val="24"/>
          <w:lang w:eastAsia="zh-CN"/>
        </w:rPr>
        <w:t>辅助岗：保育员</w:t>
      </w:r>
      <w:r>
        <w:rPr>
          <w:rFonts w:hint="eastAsia" w:ascii="宋体" w:cs="Times New Roman"/>
          <w:color w:val="auto"/>
          <w:kern w:val="0"/>
          <w:sz w:val="24"/>
          <w:szCs w:val="24"/>
          <w:lang w:val="en-US" w:eastAsia="zh-CN"/>
        </w:rPr>
        <w:t>1名（瑞丽园区）</w:t>
      </w:r>
    </w:p>
    <w:p w14:paraId="213773C4">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kern w:val="0"/>
          <w:sz w:val="24"/>
          <w:szCs w:val="24"/>
        </w:rPr>
      </w:pPr>
      <w:r>
        <w:rPr>
          <w:rFonts w:hint="eastAsia" w:ascii="宋体" w:hAnsi="宋体" w:cs="宋体"/>
          <w:color w:val="auto"/>
          <w:kern w:val="0"/>
          <w:sz w:val="24"/>
          <w:szCs w:val="24"/>
        </w:rPr>
        <w:t>招聘条件：</w:t>
      </w:r>
    </w:p>
    <w:p w14:paraId="40DB9489">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（一）辅助岗</w:t>
      </w:r>
      <w:r>
        <w:rPr>
          <w:rFonts w:hint="eastAsia" w:ascii="宋体" w:hAnsi="宋体" w:cs="宋体"/>
          <w:color w:val="auto"/>
          <w:kern w:val="0"/>
          <w:sz w:val="24"/>
          <w:szCs w:val="24"/>
          <w:lang w:eastAsia="zh-CN"/>
        </w:rPr>
        <w:t>：保育员</w:t>
      </w:r>
    </w:p>
    <w:p w14:paraId="7EE778B1">
      <w:pPr>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1.遵守中华人民共和国宪法、法律、法规，无违法违纪记录；</w:t>
      </w:r>
    </w:p>
    <w:p w14:paraId="624BA758">
      <w:pPr>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2.品行端正，具备良好的职业道德，愿意履行非在编聘用人员义务，服从学校工作安排；</w:t>
      </w:r>
    </w:p>
    <w:p w14:paraId="725A21C1">
      <w:pPr>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3.持有健康证，身体健康且能胜任岗位工作；</w:t>
      </w:r>
    </w:p>
    <w:p w14:paraId="236933CE">
      <w:pPr>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4.年龄4</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周岁以下</w:t>
      </w:r>
      <w:r>
        <w:rPr>
          <w:rFonts w:hint="eastAsia" w:ascii="宋体" w:hAnsi="宋体" w:cs="宋体"/>
          <w:color w:val="auto"/>
          <w:kern w:val="0"/>
          <w:sz w:val="24"/>
          <w:szCs w:val="24"/>
          <w:lang w:eastAsia="zh-CN"/>
        </w:rPr>
        <w:t>女性</w:t>
      </w:r>
      <w:r>
        <w:rPr>
          <w:rFonts w:hint="eastAsia" w:ascii="宋体" w:hAnsi="宋体" w:cs="宋体"/>
          <w:color w:val="auto"/>
          <w:kern w:val="0"/>
          <w:sz w:val="24"/>
          <w:szCs w:val="24"/>
        </w:rPr>
        <w:t>，经验丰富者年龄可适当放宽；</w:t>
      </w:r>
    </w:p>
    <w:p w14:paraId="1C8AB209">
      <w:pPr>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5.持有</w:t>
      </w:r>
      <w:r>
        <w:rPr>
          <w:rFonts w:hint="eastAsia" w:ascii="宋体" w:hAnsi="宋体" w:cs="宋体"/>
          <w:color w:val="auto"/>
          <w:kern w:val="0"/>
          <w:sz w:val="24"/>
          <w:szCs w:val="24"/>
          <w:lang w:eastAsia="zh-CN"/>
        </w:rPr>
        <w:t>保育员</w:t>
      </w:r>
      <w:r>
        <w:rPr>
          <w:rFonts w:hint="eastAsia" w:ascii="宋体" w:hAnsi="宋体" w:cs="宋体"/>
          <w:color w:val="auto"/>
          <w:kern w:val="0"/>
          <w:sz w:val="24"/>
          <w:szCs w:val="24"/>
        </w:rPr>
        <w:t>资格证书，学历要求高中以上；</w:t>
      </w:r>
    </w:p>
    <w:p w14:paraId="5154BE88">
      <w:pPr>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6.</w:t>
      </w:r>
      <w:r>
        <w:rPr>
          <w:rFonts w:hint="eastAsia" w:ascii="宋体" w:hAnsi="宋体" w:cs="宋体"/>
          <w:color w:val="auto"/>
          <w:kern w:val="0"/>
          <w:sz w:val="24"/>
          <w:szCs w:val="24"/>
          <w:lang w:eastAsia="zh-CN"/>
        </w:rPr>
        <w:t>具有一定</w:t>
      </w:r>
      <w:r>
        <w:rPr>
          <w:rFonts w:hint="eastAsia" w:ascii="宋体" w:hAnsi="宋体" w:cs="宋体"/>
          <w:color w:val="auto"/>
          <w:kern w:val="0"/>
          <w:sz w:val="24"/>
          <w:szCs w:val="24"/>
        </w:rPr>
        <w:t>工作经验</w:t>
      </w:r>
      <w:r>
        <w:rPr>
          <w:rFonts w:hint="eastAsia" w:ascii="宋体" w:hAnsi="宋体" w:cs="宋体"/>
          <w:color w:val="auto"/>
          <w:kern w:val="0"/>
          <w:sz w:val="24"/>
          <w:szCs w:val="24"/>
          <w:lang w:eastAsia="zh-CN"/>
        </w:rPr>
        <w:t>者</w:t>
      </w:r>
      <w:r>
        <w:rPr>
          <w:rFonts w:hint="eastAsia" w:ascii="宋体" w:hAnsi="宋体" w:cs="宋体"/>
          <w:color w:val="auto"/>
          <w:kern w:val="0"/>
          <w:sz w:val="24"/>
          <w:szCs w:val="24"/>
        </w:rPr>
        <w:t>优先</w:t>
      </w:r>
      <w:r>
        <w:rPr>
          <w:rFonts w:hint="eastAsia" w:ascii="宋体" w:hAnsi="宋体" w:cs="宋体"/>
          <w:color w:val="auto"/>
          <w:kern w:val="0"/>
          <w:sz w:val="24"/>
          <w:szCs w:val="24"/>
          <w:lang w:eastAsia="zh-CN"/>
        </w:rPr>
        <w:t>录取</w:t>
      </w:r>
      <w:r>
        <w:rPr>
          <w:rFonts w:hint="eastAsia" w:ascii="宋体" w:hAnsi="宋体" w:cs="宋体"/>
          <w:color w:val="auto"/>
          <w:kern w:val="0"/>
          <w:sz w:val="24"/>
          <w:szCs w:val="24"/>
        </w:rPr>
        <w:t>。</w:t>
      </w:r>
    </w:p>
    <w:p w14:paraId="3D9FF876">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kern w:val="0"/>
          <w:sz w:val="24"/>
          <w:szCs w:val="24"/>
        </w:rPr>
      </w:pPr>
      <w:r>
        <w:rPr>
          <w:rFonts w:hint="eastAsia" w:ascii="宋体" w:hAnsi="宋体" w:cs="宋体"/>
          <w:color w:val="auto"/>
          <w:kern w:val="0"/>
          <w:sz w:val="24"/>
          <w:szCs w:val="24"/>
        </w:rPr>
        <w:t>三、招聘程序：</w:t>
      </w:r>
    </w:p>
    <w:p w14:paraId="2B7FA7E4">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kern w:val="0"/>
          <w:sz w:val="24"/>
          <w:szCs w:val="24"/>
        </w:rPr>
      </w:pPr>
      <w:r>
        <w:rPr>
          <w:rFonts w:hint="eastAsia" w:ascii="宋体" w:hAnsi="宋体" w:cs="宋体"/>
          <w:color w:val="auto"/>
          <w:kern w:val="0"/>
          <w:sz w:val="24"/>
          <w:szCs w:val="24"/>
        </w:rPr>
        <w:t>（一）公开发布招聘信息及报名</w:t>
      </w:r>
    </w:p>
    <w:p w14:paraId="5FAB249D">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．发布招聘信息：</w:t>
      </w:r>
    </w:p>
    <w:p w14:paraId="1A05ADCF">
      <w:pPr>
        <w:keepNext w:val="0"/>
        <w:keepLines w:val="0"/>
        <w:pageBreakBefore w:val="0"/>
        <w:kinsoku/>
        <w:wordWrap/>
        <w:overflowPunct/>
        <w:topLinePunct w:val="0"/>
        <w:autoSpaceDE/>
        <w:autoSpaceDN/>
        <w:bidi w:val="0"/>
        <w:adjustRightInd/>
        <w:snapToGrid/>
        <w:spacing w:line="360" w:lineRule="auto"/>
        <w:ind w:left="16" w:leftChars="0" w:hanging="16" w:hangingChars="7"/>
        <w:jc w:val="left"/>
        <w:textAlignment w:val="auto"/>
        <w:outlineLvl w:val="9"/>
        <w:rPr>
          <w:rFonts w:ascii="宋体" w:hAnsi="宋体" w:cs="宋体"/>
          <w:color w:val="auto"/>
          <w:kern w:val="0"/>
          <w:sz w:val="24"/>
          <w:szCs w:val="24"/>
        </w:rPr>
      </w:pPr>
      <w:r>
        <w:rPr>
          <w:rFonts w:hint="eastAsia" w:ascii="宋体" w:hAnsi="宋体" w:cs="宋体"/>
          <w:color w:val="auto"/>
          <w:kern w:val="0"/>
          <w:sz w:val="24"/>
          <w:szCs w:val="24"/>
        </w:rPr>
        <w:t>招聘信息于</w:t>
      </w:r>
      <w:r>
        <w:rPr>
          <w:rFonts w:hint="eastAsia" w:ascii="宋体" w:hAnsi="宋体" w:cs="宋体"/>
          <w:color w:val="auto"/>
          <w:kern w:val="0"/>
          <w:sz w:val="24"/>
          <w:szCs w:val="24"/>
          <w:lang w:val="en-US" w:eastAsia="zh-CN"/>
        </w:rPr>
        <w:t>2025</w:t>
      </w:r>
      <w:r>
        <w:rPr>
          <w:rFonts w:hint="eastAsia" w:ascii="宋体" w:hAnsi="宋体" w:cs="宋体"/>
          <w:color w:val="auto"/>
          <w:kern w:val="0"/>
          <w:sz w:val="24"/>
          <w:szCs w:val="24"/>
        </w:rPr>
        <w:t>年月</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份在厦门市思明区教师进修学校（http://www.xmsmedu.cn）公布。</w:t>
      </w:r>
      <w:r>
        <w:rPr>
          <w:rFonts w:ascii="宋体" w:cs="Times New Roman"/>
          <w:color w:val="auto"/>
          <w:kern w:val="0"/>
          <w:sz w:val="24"/>
          <w:szCs w:val="24"/>
        </w:rPr>
        <w:br w:type="textWrapping"/>
      </w:r>
      <w:r>
        <w:rPr>
          <w:rFonts w:ascii="宋体" w:hAnsi="宋体" w:cs="宋体"/>
          <w:color w:val="auto"/>
          <w:kern w:val="0"/>
          <w:sz w:val="24"/>
          <w:szCs w:val="24"/>
        </w:rPr>
        <w:t>2</w:t>
      </w:r>
      <w:r>
        <w:rPr>
          <w:rFonts w:hint="eastAsia" w:ascii="宋体" w:hAnsi="宋体" w:cs="宋体"/>
          <w:color w:val="auto"/>
          <w:kern w:val="0"/>
          <w:sz w:val="24"/>
          <w:szCs w:val="24"/>
        </w:rPr>
        <w:t>．报名方式：先发送邮件预报名，学校将对所发送的材料进行保密。</w:t>
      </w:r>
      <w:r>
        <w:rPr>
          <w:rFonts w:ascii="宋体" w:cs="Times New Roman"/>
          <w:color w:val="auto"/>
          <w:kern w:val="0"/>
          <w:sz w:val="24"/>
          <w:szCs w:val="24"/>
        </w:rPr>
        <w:br w:type="textWrapping"/>
      </w:r>
      <w:r>
        <w:rPr>
          <w:rFonts w:hint="eastAsia" w:ascii="宋体" w:hAnsi="宋体" w:cs="宋体"/>
          <w:color w:val="auto"/>
          <w:kern w:val="0"/>
          <w:sz w:val="24"/>
          <w:szCs w:val="24"/>
        </w:rPr>
        <w:t>填写完整的《思明区公开招聘非在编聘用人员报名表》一份</w:t>
      </w:r>
      <w:r>
        <w:rPr>
          <w:rFonts w:hint="eastAsia" w:ascii="宋体" w:hAnsi="宋体" w:cs="宋体"/>
          <w:color w:val="auto"/>
          <w:kern w:val="0"/>
          <w:sz w:val="24"/>
          <w:szCs w:val="24"/>
          <w:lang w:eastAsia="zh-CN"/>
        </w:rPr>
        <w:t>（在岗位栏标注清楚应聘哪个园区）</w:t>
      </w:r>
      <w:r>
        <w:rPr>
          <w:rFonts w:hint="eastAsia" w:ascii="宋体" w:hAnsi="宋体" w:cs="宋体"/>
          <w:color w:val="auto"/>
          <w:kern w:val="0"/>
          <w:sz w:val="24"/>
          <w:szCs w:val="24"/>
        </w:rPr>
        <w:t>、学历证书等证明材料拍照发送至邮箱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"mailto:36311337@qq.com" </w:instrText>
      </w:r>
      <w:r>
        <w:rPr>
          <w:rFonts w:hint="eastAsia" w:ascii="宋体" w:hAnsi="宋体" w:eastAsia="宋体" w:cs="宋体"/>
          <w:color w:val="auto"/>
        </w:rPr>
        <w:fldChar w:fldCharType="separate"/>
      </w:r>
      <w:r>
        <w:rPr>
          <w:rStyle w:val="12"/>
          <w:rFonts w:hint="eastAsia" w:ascii="宋体" w:hAnsi="宋体" w:eastAsia="宋体" w:cs="宋体"/>
          <w:color w:val="auto"/>
        </w:rPr>
        <w:t>36311337@qq.com</w:t>
      </w:r>
      <w:r>
        <w:rPr>
          <w:rStyle w:val="12"/>
          <w:rFonts w:hint="eastAsia" w:ascii="宋体" w:hAnsi="宋体" w:eastAsia="宋体" w:cs="宋体"/>
          <w:color w:val="auto"/>
        </w:rPr>
        <w:fldChar w:fldCharType="end"/>
      </w:r>
      <w:r>
        <w:rPr>
          <w:rFonts w:hint="eastAsia" w:ascii="宋体" w:hAnsi="宋体" w:eastAsia="宋体" w:cs="宋体"/>
          <w:color w:val="auto"/>
          <w:kern w:val="0"/>
          <w:sz w:val="24"/>
          <w:szCs w:val="24"/>
        </w:rPr>
        <w:t> </w:t>
      </w:r>
      <w:r>
        <w:rPr>
          <w:rFonts w:ascii="宋体" w:cs="Times New Roman"/>
          <w:color w:val="auto"/>
          <w:kern w:val="0"/>
          <w:sz w:val="24"/>
          <w:szCs w:val="24"/>
        </w:rPr>
        <w:br w:type="textWrapping"/>
      </w:r>
      <w:r>
        <w:rPr>
          <w:rFonts w:ascii="宋体" w:hAnsi="宋体" w:cs="宋体"/>
          <w:color w:val="auto"/>
          <w:kern w:val="0"/>
          <w:sz w:val="24"/>
          <w:szCs w:val="24"/>
        </w:rPr>
        <w:t>3</w:t>
      </w:r>
      <w:r>
        <w:rPr>
          <w:rFonts w:hint="eastAsia" w:ascii="宋体" w:hAnsi="宋体" w:cs="宋体"/>
          <w:color w:val="auto"/>
          <w:kern w:val="0"/>
          <w:sz w:val="24"/>
          <w:szCs w:val="24"/>
        </w:rPr>
        <w:t>．报名时间：</w:t>
      </w:r>
      <w:r>
        <w:rPr>
          <w:rFonts w:ascii="宋体" w:hAnsi="宋体" w:cs="宋体"/>
          <w:color w:val="auto"/>
          <w:kern w:val="0"/>
          <w:sz w:val="24"/>
          <w:szCs w:val="24"/>
        </w:rPr>
        <w:t>20</w:t>
      </w:r>
      <w:r>
        <w:rPr>
          <w:rFonts w:hint="eastAsia" w:ascii="宋体" w:hAnsi="宋体" w:cs="宋体"/>
          <w:color w:val="auto"/>
          <w:kern w:val="0"/>
          <w:sz w:val="24"/>
          <w:szCs w:val="24"/>
          <w:lang w:val="en-US" w:eastAsia="zh-CN"/>
        </w:rPr>
        <w:t>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19</w:t>
      </w:r>
      <w:r>
        <w:rPr>
          <w:rFonts w:hint="eastAsia" w:ascii="宋体" w:hAnsi="宋体" w:cs="宋体"/>
          <w:color w:val="auto"/>
          <w:kern w:val="0"/>
          <w:sz w:val="24"/>
          <w:szCs w:val="24"/>
        </w:rPr>
        <w:t>日</w:t>
      </w:r>
      <w:r>
        <w:rPr>
          <w:rFonts w:ascii="宋体" w:hAnsi="宋体" w:cs="宋体"/>
          <w:color w:val="auto"/>
          <w:kern w:val="0"/>
          <w:sz w:val="24"/>
          <w:szCs w:val="24"/>
        </w:rPr>
        <w:t>—20</w:t>
      </w:r>
      <w:r>
        <w:rPr>
          <w:rFonts w:hint="eastAsia" w:ascii="宋体" w:hAnsi="宋体" w:cs="宋体"/>
          <w:color w:val="auto"/>
          <w:kern w:val="0"/>
          <w:sz w:val="24"/>
          <w:szCs w:val="24"/>
          <w:lang w:val="en-US" w:eastAsia="zh-CN"/>
        </w:rPr>
        <w:t>25年2</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24</w:t>
      </w:r>
      <w:r>
        <w:rPr>
          <w:rFonts w:hint="eastAsia" w:ascii="宋体" w:hAnsi="宋体" w:cs="宋体"/>
          <w:color w:val="auto"/>
          <w:kern w:val="0"/>
          <w:sz w:val="24"/>
          <w:szCs w:val="24"/>
        </w:rPr>
        <w:t>日</w:t>
      </w:r>
      <w:r>
        <w:rPr>
          <w:rFonts w:ascii="宋体" w:cs="Times New Roman"/>
          <w:color w:val="auto"/>
          <w:kern w:val="0"/>
          <w:sz w:val="24"/>
          <w:szCs w:val="24"/>
        </w:rPr>
        <w:br w:type="textWrapping"/>
      </w:r>
      <w:r>
        <w:rPr>
          <w:rFonts w:hint="eastAsia" w:ascii="宋体" w:hAnsi="宋体" w:cs="宋体"/>
          <w:color w:val="auto"/>
          <w:kern w:val="0"/>
          <w:sz w:val="24"/>
          <w:szCs w:val="24"/>
        </w:rPr>
        <w:t>咨询电话：何老师</w:t>
      </w:r>
      <w:r>
        <w:rPr>
          <w:rFonts w:ascii="宋体" w:hAnsi="宋体" w:cs="宋体"/>
          <w:color w:val="auto"/>
          <w:kern w:val="0"/>
          <w:sz w:val="24"/>
          <w:szCs w:val="24"/>
        </w:rPr>
        <w:t>13599531931</w:t>
      </w:r>
      <w:bookmarkStart w:id="0" w:name="_GoBack"/>
      <w:bookmarkEnd w:id="0"/>
    </w:p>
    <w:p w14:paraId="4C2E64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kern w:val="0"/>
          <w:sz w:val="24"/>
          <w:szCs w:val="24"/>
        </w:rPr>
      </w:pPr>
      <w:r>
        <w:rPr>
          <w:rFonts w:hint="eastAsia" w:ascii="宋体" w:hAnsi="宋体" w:cs="宋体"/>
          <w:color w:val="auto"/>
          <w:kern w:val="0"/>
          <w:sz w:val="24"/>
          <w:szCs w:val="24"/>
          <w:lang w:eastAsia="zh-CN"/>
        </w:rPr>
        <w:t>（二）</w:t>
      </w:r>
      <w:r>
        <w:rPr>
          <w:rFonts w:hint="eastAsia" w:ascii="宋体" w:hAnsi="宋体" w:cs="宋体"/>
          <w:color w:val="auto"/>
          <w:kern w:val="0"/>
          <w:sz w:val="24"/>
          <w:szCs w:val="24"/>
        </w:rPr>
        <w:t>资格审查</w:t>
      </w:r>
    </w:p>
    <w:p w14:paraId="3B7A67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6" w:leftChars="0" w:hanging="16" w:hangingChars="7"/>
        <w:jc w:val="left"/>
        <w:textAlignment w:val="auto"/>
        <w:outlineLvl w:val="9"/>
        <w:rPr>
          <w:rFonts w:hint="eastAsia" w:ascii="宋体" w:hAnsi="宋体" w:cs="宋体"/>
          <w:color w:val="auto"/>
          <w:kern w:val="0"/>
          <w:sz w:val="24"/>
          <w:szCs w:val="24"/>
          <w:lang w:val="en-US" w:eastAsia="zh-CN"/>
        </w:rPr>
      </w:pPr>
      <w:r>
        <w:rPr>
          <w:rFonts w:ascii="宋体" w:hAnsi="宋体" w:cs="宋体"/>
          <w:color w:val="auto"/>
          <w:kern w:val="0"/>
          <w:sz w:val="24"/>
          <w:szCs w:val="24"/>
        </w:rPr>
        <w:t>1</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报名结束后由厦门市日光幼儿园对应聘人员的报名资格进行初步审查。</w:t>
      </w:r>
    </w:p>
    <w:p w14:paraId="70FCB3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6" w:leftChars="0" w:hanging="16" w:hangingChars="7"/>
        <w:jc w:val="left"/>
        <w:textAlignment w:val="auto"/>
        <w:outlineLvl w:val="9"/>
        <w:rPr>
          <w:rFonts w:hint="eastAsia" w:ascii="宋体" w:hAns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w:t>
      </w:r>
      <w:r>
        <w:rPr>
          <w:rFonts w:hint="eastAsia" w:ascii="宋体" w:hAnsi="宋体" w:eastAsia="宋体" w:cs="宋体"/>
          <w:color w:val="auto"/>
          <w:kern w:val="0"/>
          <w:sz w:val="24"/>
          <w:szCs w:val="24"/>
          <w:lang w:val="en-US" w:eastAsia="zh-CN" w:bidi="ar-SA"/>
        </w:rPr>
        <w:t>本园将根据岗位资格条件进行资格审查，确认报考者资格条件无误后即电话通知参加面试。面试具体时间、地点另行通知。面试时请携带身份证、户口簿、《报名表》、学历证书等证明材料原件和复印件各1份。</w:t>
      </w:r>
      <w:r>
        <w:rPr>
          <w:rFonts w:hint="eastAsia" w:ascii="宋体" w:hAnsi="宋体" w:cs="宋体"/>
          <w:color w:val="auto"/>
          <w:kern w:val="0"/>
          <w:sz w:val="24"/>
          <w:szCs w:val="24"/>
          <w:lang w:val="en-US" w:eastAsia="zh-CN"/>
        </w:rPr>
        <w:br w:type="textWrapping"/>
      </w:r>
      <w:r>
        <w:rPr>
          <w:rFonts w:hint="eastAsia" w:ascii="宋体" w:hAnsi="宋体" w:cs="宋体"/>
          <w:color w:val="auto"/>
          <w:kern w:val="0"/>
          <w:sz w:val="24"/>
          <w:szCs w:val="24"/>
        </w:rPr>
        <w:t>（三）考试办法</w:t>
      </w:r>
      <w:r>
        <w:rPr>
          <w:rFonts w:ascii="宋体" w:cs="Times New Roman"/>
          <w:color w:val="auto"/>
          <w:kern w:val="0"/>
          <w:sz w:val="24"/>
          <w:szCs w:val="24"/>
        </w:rPr>
        <w:br w:type="textWrapping"/>
      </w:r>
      <w:r>
        <w:rPr>
          <w:rFonts w:hint="eastAsia" w:ascii="宋体" w:hAnsi="宋体" w:cs="宋体"/>
          <w:color w:val="auto"/>
          <w:kern w:val="0"/>
          <w:sz w:val="24"/>
          <w:szCs w:val="24"/>
        </w:rPr>
        <w:t>经资格审查后，符合进入面试条件的，按招聘岗位数与应聘数</w:t>
      </w:r>
      <w:r>
        <w:rPr>
          <w:rFonts w:ascii="宋体" w:hAnsi="宋体" w:cs="宋体"/>
          <w:color w:val="auto"/>
          <w:kern w:val="0"/>
          <w:sz w:val="24"/>
          <w:szCs w:val="24"/>
        </w:rPr>
        <w:t>1</w:t>
      </w: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的比例（不足</w:t>
      </w:r>
      <w:r>
        <w:rPr>
          <w:rFonts w:ascii="宋体" w:hAnsi="宋体" w:cs="宋体"/>
          <w:color w:val="auto"/>
          <w:kern w:val="0"/>
          <w:sz w:val="24"/>
          <w:szCs w:val="24"/>
        </w:rPr>
        <w:t>1</w:t>
      </w: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的以实际人数）确定面试对象，面试由我园统一组织，根据相应岗位工作特点确定。面试主要考察应聘人员的综合素质和岗位相关的知识、操作技能等。</w:t>
      </w:r>
    </w:p>
    <w:p w14:paraId="4A00A53C">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kern w:val="0"/>
          <w:sz w:val="24"/>
          <w:szCs w:val="24"/>
        </w:rPr>
      </w:pPr>
      <w:r>
        <w:rPr>
          <w:rFonts w:hint="eastAsia" w:ascii="宋体" w:hAnsi="宋体" w:cs="宋体"/>
          <w:color w:val="auto"/>
          <w:kern w:val="0"/>
          <w:sz w:val="24"/>
          <w:szCs w:val="24"/>
        </w:rPr>
        <w:t>（四）体检</w:t>
      </w:r>
    </w:p>
    <w:p w14:paraId="4CE37280">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ascii="宋体" w:cs="Times New Roman"/>
          <w:color w:val="auto"/>
          <w:kern w:val="0"/>
          <w:sz w:val="24"/>
          <w:szCs w:val="24"/>
        </w:rPr>
      </w:pPr>
      <w:r>
        <w:rPr>
          <w:rFonts w:hint="eastAsia" w:ascii="宋体" w:hAnsi="宋体" w:cs="宋体"/>
          <w:color w:val="auto"/>
          <w:kern w:val="0"/>
          <w:sz w:val="24"/>
          <w:szCs w:val="24"/>
        </w:rPr>
        <w:t>面试合格者要携带本人身份证按时到指定的医院体检</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体检费用个人自理</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不按时参加体检者，视为放弃资格。</w:t>
      </w:r>
    </w:p>
    <w:p w14:paraId="6BA6EA0E">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kern w:val="0"/>
          <w:sz w:val="24"/>
          <w:szCs w:val="24"/>
        </w:rPr>
      </w:pPr>
      <w:r>
        <w:rPr>
          <w:rFonts w:hint="eastAsia" w:ascii="宋体" w:hAnsi="宋体" w:cs="宋体"/>
          <w:color w:val="auto"/>
          <w:kern w:val="0"/>
          <w:sz w:val="24"/>
          <w:szCs w:val="24"/>
        </w:rPr>
        <w:t>（五）公示</w:t>
      </w:r>
    </w:p>
    <w:p w14:paraId="085B2E8E">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ascii="宋体" w:cs="Times New Roman"/>
          <w:color w:val="auto"/>
          <w:kern w:val="0"/>
          <w:sz w:val="24"/>
          <w:szCs w:val="24"/>
        </w:rPr>
      </w:pPr>
      <w:r>
        <w:rPr>
          <w:rFonts w:hint="eastAsia" w:ascii="宋体" w:hAnsi="宋体" w:cs="宋体"/>
          <w:color w:val="auto"/>
          <w:kern w:val="0"/>
          <w:sz w:val="24"/>
          <w:szCs w:val="24"/>
        </w:rPr>
        <w:t>根据岗位要求以及体检和面试结果，择优确定拟聘人选，并在思明教育网对拟聘人选公示</w:t>
      </w:r>
      <w:r>
        <w:rPr>
          <w:rFonts w:ascii="宋体" w:hAnsi="宋体" w:cs="宋体"/>
          <w:color w:val="auto"/>
          <w:kern w:val="0"/>
          <w:sz w:val="24"/>
          <w:szCs w:val="24"/>
        </w:rPr>
        <w:t>3</w:t>
      </w:r>
      <w:r>
        <w:rPr>
          <w:rFonts w:hint="eastAsia" w:ascii="宋体" w:hAnsi="宋体" w:cs="宋体"/>
          <w:color w:val="auto"/>
          <w:kern w:val="0"/>
          <w:sz w:val="24"/>
          <w:szCs w:val="24"/>
        </w:rPr>
        <w:t>个工作日。</w:t>
      </w:r>
      <w:r>
        <w:rPr>
          <w:rFonts w:ascii="宋体" w:cs="Times New Roman"/>
          <w:color w:val="auto"/>
          <w:kern w:val="0"/>
          <w:sz w:val="24"/>
          <w:szCs w:val="24"/>
        </w:rPr>
        <w:br w:type="textWrapping"/>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六</w:t>
      </w:r>
      <w:r>
        <w:rPr>
          <w:rFonts w:hint="eastAsia" w:ascii="宋体" w:hAnsi="宋体" w:cs="宋体"/>
          <w:color w:val="auto"/>
          <w:kern w:val="0"/>
          <w:sz w:val="24"/>
          <w:szCs w:val="24"/>
        </w:rPr>
        <w:t>）办理聘用手续</w:t>
      </w:r>
      <w:r>
        <w:rPr>
          <w:rFonts w:ascii="宋体" w:cs="Times New Roman"/>
          <w:color w:val="auto"/>
          <w:kern w:val="0"/>
          <w:sz w:val="24"/>
          <w:szCs w:val="24"/>
        </w:rPr>
        <w:br w:type="textWrapping"/>
      </w:r>
      <w:r>
        <w:rPr>
          <w:rFonts w:hint="eastAsia" w:ascii="宋体" w:hAnsi="宋体" w:cs="宋体"/>
          <w:color w:val="auto"/>
          <w:kern w:val="0"/>
          <w:sz w:val="24"/>
          <w:szCs w:val="24"/>
        </w:rPr>
        <w:t>公示结果不影响聘用的，由厦门市日光幼儿园与拟聘用人员签订劳动合同并按规定实行试用期，试用期满考核不合格的予以解聘。</w:t>
      </w:r>
    </w:p>
    <w:p w14:paraId="45407231">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kern w:val="0"/>
          <w:sz w:val="24"/>
          <w:szCs w:val="24"/>
        </w:rPr>
      </w:pPr>
      <w:r>
        <w:rPr>
          <w:rFonts w:hint="eastAsia" w:ascii="宋体" w:hAnsi="宋体" w:cs="宋体"/>
          <w:color w:val="auto"/>
          <w:kern w:val="0"/>
          <w:sz w:val="24"/>
          <w:szCs w:val="24"/>
          <w:lang w:eastAsia="zh-CN"/>
        </w:rPr>
        <w:t>四、</w:t>
      </w:r>
      <w:r>
        <w:rPr>
          <w:rFonts w:hint="eastAsia" w:ascii="宋体" w:hAnsi="宋体" w:cs="宋体"/>
          <w:color w:val="auto"/>
          <w:kern w:val="0"/>
          <w:sz w:val="24"/>
          <w:szCs w:val="24"/>
        </w:rPr>
        <w:t>其他事项</w:t>
      </w:r>
    </w:p>
    <w:p w14:paraId="6B638D15">
      <w:pPr>
        <w:keepNext w:val="0"/>
        <w:keepLines w:val="0"/>
        <w:pageBreakBefore w:val="0"/>
        <w:numPr>
          <w:ilvl w:val="0"/>
          <w:numId w:val="0"/>
        </w:numPr>
        <w:kinsoku/>
        <w:wordWrap/>
        <w:overflowPunct/>
        <w:topLinePunct w:val="0"/>
        <w:autoSpaceDE/>
        <w:autoSpaceDN/>
        <w:bidi w:val="0"/>
        <w:adjustRightInd/>
        <w:snapToGrid/>
        <w:spacing w:line="360" w:lineRule="auto"/>
        <w:ind w:left="12" w:leftChars="0" w:hanging="12" w:hangingChars="5"/>
        <w:jc w:val="left"/>
        <w:textAlignment w:val="auto"/>
        <w:outlineLvl w:val="9"/>
        <w:rPr>
          <w:rFonts w:ascii="宋体" w:cs="Times New Roman"/>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．本次招聘工作在思明区纪工委监督下进行。监督举报电话：</w:t>
      </w:r>
      <w:r>
        <w:rPr>
          <w:rFonts w:ascii="宋体" w:hAnsi="宋体" w:cs="宋体"/>
          <w:color w:val="auto"/>
          <w:kern w:val="0"/>
          <w:sz w:val="24"/>
          <w:szCs w:val="24"/>
        </w:rPr>
        <w:t>5862734</w:t>
      </w:r>
      <w:r>
        <w:rPr>
          <w:rFonts w:hint="eastAsia" w:ascii="宋体" w:hAnsi="宋体" w:cs="宋体"/>
          <w:color w:val="auto"/>
          <w:kern w:val="0"/>
          <w:sz w:val="24"/>
          <w:szCs w:val="24"/>
        </w:rPr>
        <w:t>。</w:t>
      </w:r>
      <w:r>
        <w:rPr>
          <w:rFonts w:ascii="宋体" w:cs="Times New Roman"/>
          <w:color w:val="auto"/>
          <w:kern w:val="0"/>
          <w:sz w:val="24"/>
          <w:szCs w:val="24"/>
        </w:rPr>
        <w:br w:type="textWrapping"/>
      </w:r>
      <w:r>
        <w:rPr>
          <w:rFonts w:ascii="宋体" w:hAnsi="宋体" w:cs="宋体"/>
          <w:color w:val="auto"/>
          <w:kern w:val="0"/>
          <w:sz w:val="24"/>
          <w:szCs w:val="24"/>
        </w:rPr>
        <w:t>2</w:t>
      </w:r>
      <w:r>
        <w:rPr>
          <w:rFonts w:hint="eastAsia" w:ascii="宋体" w:hAnsi="宋体" w:cs="宋体"/>
          <w:color w:val="auto"/>
          <w:kern w:val="0"/>
          <w:sz w:val="24"/>
          <w:szCs w:val="24"/>
        </w:rPr>
        <w:t>．本招聘启事由厦门市日光幼儿园负责解释。</w:t>
      </w:r>
      <w:r>
        <w:rPr>
          <w:rFonts w:ascii="宋体" w:cs="Times New Roman"/>
          <w:color w:val="auto"/>
          <w:kern w:val="0"/>
          <w:sz w:val="24"/>
          <w:szCs w:val="24"/>
        </w:rPr>
        <w:br w:type="textWrapping"/>
      </w:r>
      <w:r>
        <w:rPr>
          <w:rFonts w:ascii="宋体" w:cs="Times New Roman"/>
          <w:color w:val="auto"/>
          <w:kern w:val="0"/>
          <w:sz w:val="24"/>
          <w:szCs w:val="24"/>
        </w:rPr>
        <w:t> </w:t>
      </w:r>
      <w:r>
        <w:rPr>
          <w:rFonts w:ascii="宋体" w:cs="Times New Roman"/>
          <w:color w:val="auto"/>
          <w:kern w:val="0"/>
          <w:sz w:val="24"/>
          <w:szCs w:val="24"/>
        </w:rPr>
        <w:br w:type="textWrapping"/>
      </w:r>
      <w:r>
        <w:rPr>
          <w:rFonts w:cs="Times New Roman"/>
          <w:color w:val="auto"/>
          <w:kern w:val="0"/>
        </w:rPr>
        <w:t>                                                                                                                          </w:t>
      </w:r>
      <w:r>
        <w:rPr>
          <w:rFonts w:cs="Times New Roman"/>
          <w:color w:val="auto"/>
          <w:kern w:val="0"/>
          <w:sz w:val="24"/>
          <w:szCs w:val="24"/>
        </w:rPr>
        <w:t> </w:t>
      </w:r>
      <w:r>
        <w:rPr>
          <w:color w:val="auto"/>
          <w:kern w:val="0"/>
          <w:sz w:val="24"/>
          <w:szCs w:val="24"/>
        </w:rPr>
        <w:t xml:space="preserve"> </w:t>
      </w:r>
      <w:r>
        <w:rPr>
          <w:rFonts w:hint="eastAsia"/>
          <w:color w:val="auto"/>
          <w:kern w:val="0"/>
          <w:sz w:val="24"/>
          <w:szCs w:val="24"/>
          <w:lang w:val="en-US" w:eastAsia="zh-CN"/>
        </w:rPr>
        <w:t xml:space="preserve">                         </w:t>
      </w:r>
      <w:r>
        <w:rPr>
          <w:color w:val="auto"/>
          <w:kern w:val="0"/>
          <w:sz w:val="24"/>
          <w:szCs w:val="24"/>
        </w:rPr>
        <w:t> </w:t>
      </w:r>
      <w:r>
        <w:rPr>
          <w:rFonts w:hint="eastAsia"/>
          <w:color w:val="auto"/>
          <w:kern w:val="0"/>
          <w:sz w:val="24"/>
          <w:szCs w:val="24"/>
          <w:lang w:val="en-US" w:eastAsia="zh-CN"/>
        </w:rPr>
        <w:t xml:space="preserve">                                                           </w:t>
      </w:r>
      <w:r>
        <w:rPr>
          <w:rFonts w:hint="eastAsia" w:ascii="宋体" w:hAnsi="宋体" w:eastAsia="宋体" w:cs="宋体"/>
          <w:color w:val="auto"/>
          <w:kern w:val="0"/>
          <w:sz w:val="24"/>
          <w:szCs w:val="24"/>
        </w:rPr>
        <w:t>厦门市日光幼儿园</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20</w:t>
      </w: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19</w:t>
      </w:r>
      <w:r>
        <w:rPr>
          <w:rFonts w:hint="eastAsia" w:ascii="宋体" w:hAnsi="宋体" w:eastAsia="宋体" w:cs="宋体"/>
          <w:color w:val="auto"/>
          <w:kern w:val="0"/>
          <w:sz w:val="24"/>
          <w:szCs w:val="24"/>
        </w:rPr>
        <w:t>日</w:t>
      </w:r>
    </w:p>
    <w:p w14:paraId="72F7B1F8">
      <w:pPr>
        <w:rPr>
          <w:rFonts w:cs="Times New Roman"/>
        </w:rPr>
      </w:pPr>
    </w:p>
    <w:sectPr>
      <w:pgSz w:w="11906" w:h="16838"/>
      <w:pgMar w:top="1440" w:right="1446" w:bottom="1440" w:left="14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4363B"/>
    <w:multiLevelType w:val="singleLevel"/>
    <w:tmpl w:val="BF54363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OTI5ZTJhZjYxNmE2ODYwMjM3NzVkOGNkODBmOTAifQ=="/>
  </w:docVars>
  <w:rsids>
    <w:rsidRoot w:val="007D6761"/>
    <w:rsid w:val="000178EB"/>
    <w:rsid w:val="00034806"/>
    <w:rsid w:val="00035B16"/>
    <w:rsid w:val="00045497"/>
    <w:rsid w:val="0004703F"/>
    <w:rsid w:val="000507D6"/>
    <w:rsid w:val="00065FDF"/>
    <w:rsid w:val="00067AE2"/>
    <w:rsid w:val="000A3F35"/>
    <w:rsid w:val="000C1E3B"/>
    <w:rsid w:val="000D1949"/>
    <w:rsid w:val="00110E11"/>
    <w:rsid w:val="00125291"/>
    <w:rsid w:val="00145C0F"/>
    <w:rsid w:val="0019625A"/>
    <w:rsid w:val="0019685B"/>
    <w:rsid w:val="001F5F24"/>
    <w:rsid w:val="00240A29"/>
    <w:rsid w:val="002554C3"/>
    <w:rsid w:val="002823C8"/>
    <w:rsid w:val="002B3946"/>
    <w:rsid w:val="002D099A"/>
    <w:rsid w:val="002D5FF3"/>
    <w:rsid w:val="002F60C0"/>
    <w:rsid w:val="002F7E8D"/>
    <w:rsid w:val="00300A3F"/>
    <w:rsid w:val="00307E43"/>
    <w:rsid w:val="0031586C"/>
    <w:rsid w:val="003254B6"/>
    <w:rsid w:val="003307CB"/>
    <w:rsid w:val="00352F87"/>
    <w:rsid w:val="003549CF"/>
    <w:rsid w:val="003616DB"/>
    <w:rsid w:val="003964F3"/>
    <w:rsid w:val="003A2C86"/>
    <w:rsid w:val="003A70C9"/>
    <w:rsid w:val="003A73B8"/>
    <w:rsid w:val="003C1D19"/>
    <w:rsid w:val="003D02B4"/>
    <w:rsid w:val="003D7095"/>
    <w:rsid w:val="003D7862"/>
    <w:rsid w:val="003F4B1E"/>
    <w:rsid w:val="00411997"/>
    <w:rsid w:val="0046125D"/>
    <w:rsid w:val="004727D0"/>
    <w:rsid w:val="004744F3"/>
    <w:rsid w:val="0048049A"/>
    <w:rsid w:val="0048265C"/>
    <w:rsid w:val="00484351"/>
    <w:rsid w:val="00491865"/>
    <w:rsid w:val="00500815"/>
    <w:rsid w:val="00533E49"/>
    <w:rsid w:val="005341C1"/>
    <w:rsid w:val="005450B8"/>
    <w:rsid w:val="00581661"/>
    <w:rsid w:val="0059262A"/>
    <w:rsid w:val="00597858"/>
    <w:rsid w:val="005C52EC"/>
    <w:rsid w:val="00601AB2"/>
    <w:rsid w:val="00637B1A"/>
    <w:rsid w:val="00642E78"/>
    <w:rsid w:val="0064389D"/>
    <w:rsid w:val="00670E51"/>
    <w:rsid w:val="00676384"/>
    <w:rsid w:val="006822E1"/>
    <w:rsid w:val="00684EEB"/>
    <w:rsid w:val="00693877"/>
    <w:rsid w:val="006A2DB9"/>
    <w:rsid w:val="006C6204"/>
    <w:rsid w:val="006D2902"/>
    <w:rsid w:val="006E11EB"/>
    <w:rsid w:val="006E7556"/>
    <w:rsid w:val="00742D1B"/>
    <w:rsid w:val="007702B4"/>
    <w:rsid w:val="007738CA"/>
    <w:rsid w:val="0078512E"/>
    <w:rsid w:val="00792991"/>
    <w:rsid w:val="007B0637"/>
    <w:rsid w:val="007B34C8"/>
    <w:rsid w:val="007C29B2"/>
    <w:rsid w:val="007D6761"/>
    <w:rsid w:val="007E213D"/>
    <w:rsid w:val="008633E9"/>
    <w:rsid w:val="0087711D"/>
    <w:rsid w:val="00893FFC"/>
    <w:rsid w:val="00894409"/>
    <w:rsid w:val="008A5476"/>
    <w:rsid w:val="008B52DC"/>
    <w:rsid w:val="008C26CF"/>
    <w:rsid w:val="008C7C5C"/>
    <w:rsid w:val="008D20F8"/>
    <w:rsid w:val="009139C1"/>
    <w:rsid w:val="00935CC7"/>
    <w:rsid w:val="00961CC2"/>
    <w:rsid w:val="00985277"/>
    <w:rsid w:val="00994FEA"/>
    <w:rsid w:val="009B2502"/>
    <w:rsid w:val="009B6AD7"/>
    <w:rsid w:val="009E21F7"/>
    <w:rsid w:val="009E2833"/>
    <w:rsid w:val="00A03010"/>
    <w:rsid w:val="00A074B1"/>
    <w:rsid w:val="00A078A9"/>
    <w:rsid w:val="00A15E9A"/>
    <w:rsid w:val="00A20E92"/>
    <w:rsid w:val="00A30560"/>
    <w:rsid w:val="00A435CF"/>
    <w:rsid w:val="00A64D05"/>
    <w:rsid w:val="00A70052"/>
    <w:rsid w:val="00A72A24"/>
    <w:rsid w:val="00A94EE3"/>
    <w:rsid w:val="00AC0FA4"/>
    <w:rsid w:val="00AC4A37"/>
    <w:rsid w:val="00AE64B9"/>
    <w:rsid w:val="00AF4A8E"/>
    <w:rsid w:val="00B1078B"/>
    <w:rsid w:val="00B12B8A"/>
    <w:rsid w:val="00B15074"/>
    <w:rsid w:val="00B21477"/>
    <w:rsid w:val="00B30343"/>
    <w:rsid w:val="00B43518"/>
    <w:rsid w:val="00B87520"/>
    <w:rsid w:val="00BA0B95"/>
    <w:rsid w:val="00BD342E"/>
    <w:rsid w:val="00C06A11"/>
    <w:rsid w:val="00C12390"/>
    <w:rsid w:val="00C22156"/>
    <w:rsid w:val="00C4008D"/>
    <w:rsid w:val="00CA5270"/>
    <w:rsid w:val="00CB0DFA"/>
    <w:rsid w:val="00CB596F"/>
    <w:rsid w:val="00CB6518"/>
    <w:rsid w:val="00CC092B"/>
    <w:rsid w:val="00CC323F"/>
    <w:rsid w:val="00D012C5"/>
    <w:rsid w:val="00D0581E"/>
    <w:rsid w:val="00D25750"/>
    <w:rsid w:val="00D34AD0"/>
    <w:rsid w:val="00D34B6B"/>
    <w:rsid w:val="00D54E99"/>
    <w:rsid w:val="00D6112D"/>
    <w:rsid w:val="00D9050B"/>
    <w:rsid w:val="00DA1696"/>
    <w:rsid w:val="00DA2430"/>
    <w:rsid w:val="00DD4E01"/>
    <w:rsid w:val="00E00266"/>
    <w:rsid w:val="00E379F7"/>
    <w:rsid w:val="00E40C29"/>
    <w:rsid w:val="00E43131"/>
    <w:rsid w:val="00E547F8"/>
    <w:rsid w:val="00E55641"/>
    <w:rsid w:val="00E5725A"/>
    <w:rsid w:val="00E74689"/>
    <w:rsid w:val="00E9518F"/>
    <w:rsid w:val="00EC6D9B"/>
    <w:rsid w:val="00EE1B6B"/>
    <w:rsid w:val="00EE40F8"/>
    <w:rsid w:val="00EF19BF"/>
    <w:rsid w:val="00F053D7"/>
    <w:rsid w:val="00F0737C"/>
    <w:rsid w:val="00F24393"/>
    <w:rsid w:val="00F2696D"/>
    <w:rsid w:val="00F64D23"/>
    <w:rsid w:val="00F67A2B"/>
    <w:rsid w:val="00FA6D83"/>
    <w:rsid w:val="00FB11F9"/>
    <w:rsid w:val="00FC067C"/>
    <w:rsid w:val="00FC1400"/>
    <w:rsid w:val="00FD380C"/>
    <w:rsid w:val="00FF478B"/>
    <w:rsid w:val="021C3E0B"/>
    <w:rsid w:val="02F821FD"/>
    <w:rsid w:val="114D3D95"/>
    <w:rsid w:val="12024DDB"/>
    <w:rsid w:val="12EA1573"/>
    <w:rsid w:val="160113C5"/>
    <w:rsid w:val="1BFE4F12"/>
    <w:rsid w:val="1CC27B35"/>
    <w:rsid w:val="24B508C3"/>
    <w:rsid w:val="289D797C"/>
    <w:rsid w:val="298103EE"/>
    <w:rsid w:val="29CD7E9D"/>
    <w:rsid w:val="36AF3F75"/>
    <w:rsid w:val="3C1B12BE"/>
    <w:rsid w:val="540A6E4A"/>
    <w:rsid w:val="55C928EE"/>
    <w:rsid w:val="587D190B"/>
    <w:rsid w:val="58CF25F9"/>
    <w:rsid w:val="61206C8C"/>
    <w:rsid w:val="62395B02"/>
    <w:rsid w:val="64CE3C75"/>
    <w:rsid w:val="664E7E84"/>
    <w:rsid w:val="671B6D95"/>
    <w:rsid w:val="6F754E1A"/>
    <w:rsid w:val="737C17EB"/>
    <w:rsid w:val="74EB0F77"/>
    <w:rsid w:val="786B52F3"/>
    <w:rsid w:val="78EC15D6"/>
    <w:rsid w:val="7A6059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3"/>
    <w:autoRedefine/>
    <w:qFormat/>
    <w:uiPriority w:val="99"/>
    <w:pPr>
      <w:keepNext/>
      <w:keepLines/>
      <w:spacing w:before="340" w:after="330" w:line="578" w:lineRule="auto"/>
      <w:outlineLvl w:val="0"/>
    </w:pPr>
    <w:rPr>
      <w:b/>
      <w:bCs/>
      <w:kern w:val="44"/>
      <w:sz w:val="44"/>
      <w:szCs w:val="44"/>
    </w:rPr>
  </w:style>
  <w:style w:type="paragraph" w:styleId="3">
    <w:name w:val="heading 3"/>
    <w:basedOn w:val="1"/>
    <w:next w:val="1"/>
    <w:link w:val="14"/>
    <w:autoRedefine/>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autoRedefine/>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autoRedefine/>
    <w:semiHidden/>
    <w:qFormat/>
    <w:uiPriority w:val="99"/>
    <w:rPr>
      <w:sz w:val="18"/>
      <w:szCs w:val="18"/>
    </w:rPr>
  </w:style>
  <w:style w:type="paragraph" w:styleId="5">
    <w:name w:val="footer"/>
    <w:basedOn w:val="1"/>
    <w:link w:val="18"/>
    <w:autoRedefine/>
    <w:semiHidden/>
    <w:qFormat/>
    <w:uiPriority w:val="99"/>
    <w:pPr>
      <w:tabs>
        <w:tab w:val="center" w:pos="4153"/>
        <w:tab w:val="right" w:pos="8306"/>
      </w:tabs>
      <w:snapToGrid w:val="0"/>
      <w:jc w:val="left"/>
    </w:pPr>
    <w:rPr>
      <w:sz w:val="18"/>
      <w:szCs w:val="18"/>
    </w:rPr>
  </w:style>
  <w:style w:type="paragraph" w:styleId="6">
    <w:name w:val="header"/>
    <w:basedOn w:val="1"/>
    <w:link w:val="17"/>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Emphasis"/>
    <w:basedOn w:val="9"/>
    <w:autoRedefine/>
    <w:qFormat/>
    <w:locked/>
    <w:uiPriority w:val="99"/>
    <w:rPr>
      <w:rFonts w:cs="Times New Roman"/>
      <w:i/>
      <w:iCs/>
    </w:rPr>
  </w:style>
  <w:style w:type="character" w:styleId="11">
    <w:name w:val="line number"/>
    <w:basedOn w:val="9"/>
    <w:semiHidden/>
    <w:qFormat/>
    <w:uiPriority w:val="99"/>
    <w:rPr>
      <w:rFonts w:cs="Times New Roman"/>
    </w:rPr>
  </w:style>
  <w:style w:type="character" w:styleId="12">
    <w:name w:val="Hyperlink"/>
    <w:basedOn w:val="9"/>
    <w:qFormat/>
    <w:uiPriority w:val="99"/>
    <w:rPr>
      <w:rFonts w:cs="Times New Roman"/>
      <w:color w:val="auto"/>
      <w:u w:val="none"/>
    </w:rPr>
  </w:style>
  <w:style w:type="character" w:customStyle="1" w:styleId="13">
    <w:name w:val="Heading 1 Char"/>
    <w:basedOn w:val="9"/>
    <w:link w:val="2"/>
    <w:autoRedefine/>
    <w:qFormat/>
    <w:locked/>
    <w:uiPriority w:val="99"/>
    <w:rPr>
      <w:rFonts w:cs="Times New Roman"/>
      <w:b/>
      <w:bCs/>
      <w:kern w:val="44"/>
      <w:sz w:val="44"/>
      <w:szCs w:val="44"/>
    </w:rPr>
  </w:style>
  <w:style w:type="character" w:customStyle="1" w:styleId="14">
    <w:name w:val="Heading 3 Char"/>
    <w:basedOn w:val="9"/>
    <w:link w:val="3"/>
    <w:qFormat/>
    <w:locked/>
    <w:uiPriority w:val="99"/>
    <w:rPr>
      <w:rFonts w:ascii="宋体" w:hAnsi="宋体" w:eastAsia="宋体" w:cs="宋体"/>
      <w:b/>
      <w:bCs/>
      <w:kern w:val="0"/>
      <w:sz w:val="27"/>
      <w:szCs w:val="27"/>
    </w:rPr>
  </w:style>
  <w:style w:type="paragraph" w:customStyle="1" w:styleId="15">
    <w:name w:val="exam_h3_tips"/>
    <w:basedOn w:val="1"/>
    <w:qFormat/>
    <w:uiPriority w:val="99"/>
    <w:pPr>
      <w:widowControl/>
      <w:spacing w:before="100" w:beforeAutospacing="1" w:after="100" w:afterAutospacing="1" w:line="450" w:lineRule="atLeast"/>
      <w:jc w:val="center"/>
    </w:pPr>
    <w:rPr>
      <w:rFonts w:ascii="宋体" w:hAnsi="宋体" w:cs="宋体"/>
      <w:kern w:val="0"/>
      <w:sz w:val="24"/>
      <w:szCs w:val="24"/>
    </w:rPr>
  </w:style>
  <w:style w:type="paragraph" w:styleId="16">
    <w:name w:val="List Paragraph"/>
    <w:basedOn w:val="1"/>
    <w:qFormat/>
    <w:uiPriority w:val="99"/>
    <w:pPr>
      <w:ind w:firstLine="420" w:firstLineChars="200"/>
    </w:pPr>
  </w:style>
  <w:style w:type="character" w:customStyle="1" w:styleId="17">
    <w:name w:val="Header Char"/>
    <w:basedOn w:val="9"/>
    <w:link w:val="6"/>
    <w:semiHidden/>
    <w:qFormat/>
    <w:locked/>
    <w:uiPriority w:val="99"/>
    <w:rPr>
      <w:rFonts w:cs="Times New Roman"/>
      <w:sz w:val="18"/>
      <w:szCs w:val="18"/>
    </w:rPr>
  </w:style>
  <w:style w:type="character" w:customStyle="1" w:styleId="18">
    <w:name w:val="Footer Char"/>
    <w:basedOn w:val="9"/>
    <w:link w:val="5"/>
    <w:autoRedefine/>
    <w:semiHidden/>
    <w:qFormat/>
    <w:locked/>
    <w:uiPriority w:val="99"/>
    <w:rPr>
      <w:rFonts w:cs="Times New Roman"/>
      <w:sz w:val="18"/>
      <w:szCs w:val="18"/>
    </w:rPr>
  </w:style>
  <w:style w:type="character" w:customStyle="1" w:styleId="19">
    <w:name w:val="Balloon Text Char"/>
    <w:basedOn w:val="9"/>
    <w:link w:val="4"/>
    <w:semiHidden/>
    <w:qFormat/>
    <w:locked/>
    <w:uiPriority w:val="99"/>
    <w:rPr>
      <w:rFonts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WwW.YlmF.CoM</Company>
  <Pages>2</Pages>
  <Words>936</Words>
  <Characters>1008</Characters>
  <Lines>0</Lines>
  <Paragraphs>0</Paragraphs>
  <TotalTime>17</TotalTime>
  <ScaleCrop>false</ScaleCrop>
  <LinksUpToDate>false</LinksUpToDate>
  <CharactersWithSpaces>1280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2018-09-06T08:36:00Z</dcterms:created>
  <dc:creator>admin2</dc:creator>
  <cp:lastModifiedBy>Ray✨-Mua</cp:lastModifiedBy>
  <cp:lastPrinted>2025-02-18T01:41:00Z</cp:lastPrinted>
  <dcterms:modified xsi:type="dcterms:W3CDTF">2025-02-19T04:38:49Z</dcterms:modified>
  <dc:title>厦门市日光幼儿园非在编人员招聘简章</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4532A56759994A349F7FB7BCD3548CC7_13</vt:lpwstr>
  </property>
  <property fmtid="{D5CDD505-2E9C-101B-9397-08002B2CF9AE}" pid="4" name="KSOTemplateDocerSaveRecord">
    <vt:lpwstr>eyJoZGlkIjoiMWE4OTI5ZTJhZjYxNmE2ODYwMjM3NzVkOGNkODBmOTAiLCJ1c2VySWQiOiIzMjU3ODM0NDgifQ==</vt:lpwstr>
  </property>
</Properties>
</file>