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F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3</w:t>
      </w:r>
    </w:p>
    <w:p w14:paraId="195E2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 </w:t>
      </w:r>
      <w:bookmarkStart w:id="0" w:name="_GoBack"/>
      <w:bookmarkEnd w:id="0"/>
    </w:p>
    <w:p w14:paraId="55C7D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u w:val="none"/>
          <w:bdr w:val="none" w:color="auto" w:sz="0" w:space="0"/>
          <w:shd w:val="clear" w:fill="FFFFFF"/>
        </w:rPr>
        <w:t>放弃面试资格声明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78EAD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 </w:t>
      </w:r>
    </w:p>
    <w:p w14:paraId="4B9D7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新疆维吾尔自治区气象局人事处：</w:t>
      </w:r>
    </w:p>
    <w:p w14:paraId="4F598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，身份证号：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</w:t>
      </w:r>
    </w:p>
    <w:p w14:paraId="20EB66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职位（职位代码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），已进入该职位面试名单。现因个人原因，自愿放弃参加面试，特此声明。</w:t>
      </w:r>
    </w:p>
    <w:p w14:paraId="2E8E4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</w:p>
    <w:p w14:paraId="3BEE8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 w14:paraId="43911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120" w:firstLine="51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签名（考生本人手写）：      </w:t>
      </w:r>
    </w:p>
    <w:p w14:paraId="14D32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705" w:lineRule="atLeast"/>
        <w:ind w:left="0" w:right="0" w:firstLine="51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                                                       日期：  年  月   日</w:t>
      </w:r>
    </w:p>
    <w:p w14:paraId="2BBE9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84"/>
          <w:szCs w:val="84"/>
          <w:bdr w:val="none" w:color="auto" w:sz="0" w:space="0"/>
          <w:shd w:val="clear" w:fill="FFFFFF"/>
        </w:rPr>
        <w:t>身份证复印件粘贴处</w:t>
      </w:r>
    </w:p>
    <w:p w14:paraId="2B206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6D09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45" w:right="-33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4137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2025-02-18T08:13:50Z</dcterms:created>
  <dc:creator>Administrator</dc:creator>
  <cp:lastModifiedBy>叽嗷个儿飞</cp:lastModifiedBy>
  <dcterms:modified xsi:type="dcterms:W3CDTF">2025-02-18T08:14:03Z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eyJoZGlkIjoiMmFjYTVlYTVmNjM1ZTkzZmFkZDgyODlhMjQ3ZWFmNGYiLCJ1c2VySWQiOiIxMDI5MzUyOTMwIn0=</vt:lpwstr>
  </property>
  <property fmtid="{D5CDD505-2E9C-101B-9397-08002B2CF9AE}" pid="4" name="ICV">
    <vt:lpwstr>F5AE00235FCD41C6BE3163C43D9FFB87_12</vt:lpwstr>
  </property>
</Properties>
</file>