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365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29053234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4BA4ED8A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江西省药品监督管理局直属事业单位</w:t>
      </w:r>
    </w:p>
    <w:p w14:paraId="19EC8D7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2025年高层次人才招聘岗位表</w:t>
      </w:r>
    </w:p>
    <w:p w14:paraId="3B3C1059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9"/>
        <w:tblpPr w:leftFromText="180" w:rightFromText="180" w:vertAnchor="text" w:horzAnchor="margin" w:tblpXSpec="center" w:tblpY="505"/>
        <w:tblOverlap w:val="never"/>
        <w:tblW w:w="8355" w:type="dxa"/>
        <w:tblInd w:w="-1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37"/>
        <w:gridCol w:w="1040"/>
        <w:gridCol w:w="2397"/>
        <w:gridCol w:w="1044"/>
      </w:tblGrid>
      <w:tr w14:paraId="5B25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874" w:type="dxa"/>
            <w:gridSpan w:val="2"/>
            <w:vAlign w:val="center"/>
          </w:tcPr>
          <w:p w14:paraId="30CB7F79">
            <w:pPr>
              <w:spacing w:after="0"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岗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1040" w:type="dxa"/>
            <w:vAlign w:val="center"/>
          </w:tcPr>
          <w:p w14:paraId="09E614C2">
            <w:pPr>
              <w:spacing w:after="0"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岗位</w:t>
            </w:r>
          </w:p>
          <w:p w14:paraId="5AB71B1C">
            <w:pPr>
              <w:spacing w:after="0"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类别</w:t>
            </w:r>
          </w:p>
        </w:tc>
        <w:tc>
          <w:tcPr>
            <w:tcW w:w="2397" w:type="dxa"/>
            <w:vAlign w:val="center"/>
          </w:tcPr>
          <w:p w14:paraId="3D97E9B3">
            <w:pPr>
              <w:spacing w:after="0"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所需学科专业及代码</w:t>
            </w:r>
          </w:p>
        </w:tc>
        <w:tc>
          <w:tcPr>
            <w:tcW w:w="1044" w:type="dxa"/>
            <w:vAlign w:val="center"/>
          </w:tcPr>
          <w:p w14:paraId="07ED3A6B">
            <w:pPr>
              <w:spacing w:after="0"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招聘</w:t>
            </w:r>
          </w:p>
          <w:p w14:paraId="32E6CBCD">
            <w:pPr>
              <w:spacing w:after="0"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人数</w:t>
            </w:r>
          </w:p>
        </w:tc>
      </w:tr>
      <w:tr w14:paraId="2440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937" w:type="dxa"/>
            <w:vAlign w:val="center"/>
          </w:tcPr>
          <w:p w14:paraId="37D41FC8">
            <w:pPr>
              <w:spacing w:after="0"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江西省药品检验检测研究院</w:t>
            </w:r>
          </w:p>
        </w:tc>
        <w:tc>
          <w:tcPr>
            <w:tcW w:w="1937" w:type="dxa"/>
            <w:vAlign w:val="center"/>
          </w:tcPr>
          <w:p w14:paraId="751D2471">
            <w:pPr>
              <w:spacing w:after="0"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药品检验研究岗</w:t>
            </w:r>
          </w:p>
        </w:tc>
        <w:tc>
          <w:tcPr>
            <w:tcW w:w="1040" w:type="dxa"/>
            <w:vAlign w:val="center"/>
          </w:tcPr>
          <w:p w14:paraId="7A0BF9CF">
            <w:pPr>
              <w:spacing w:after="0"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专技岗</w:t>
            </w:r>
          </w:p>
        </w:tc>
        <w:tc>
          <w:tcPr>
            <w:tcW w:w="2397" w:type="dxa"/>
            <w:vAlign w:val="center"/>
          </w:tcPr>
          <w:p w14:paraId="387B76A8">
            <w:pPr>
              <w:spacing w:after="0"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药学（1007）</w:t>
            </w:r>
          </w:p>
        </w:tc>
        <w:tc>
          <w:tcPr>
            <w:tcW w:w="1044" w:type="dxa"/>
            <w:vAlign w:val="center"/>
          </w:tcPr>
          <w:p w14:paraId="7383D9A1">
            <w:pPr>
              <w:spacing w:after="0"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</w:tr>
    </w:tbl>
    <w:p w14:paraId="67EDC520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0" w:right="850" w:bottom="850" w:left="850" w:header="851" w:footer="992" w:gutter="0"/>
      <w:pgNumType w:fmt="numberInDash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A47D8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4816475</wp:posOffset>
              </wp:positionH>
              <wp:positionV relativeFrom="paragraph">
                <wp:posOffset>-228600</wp:posOffset>
              </wp:positionV>
              <wp:extent cx="1828800" cy="431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8CDA8">
                          <w:pPr>
                            <w:pStyle w:val="4"/>
                            <w:ind w:firstLine="56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79.25pt;margin-top:-18pt;height:34pt;width:144pt;mso-position-horizontal-relative:margin;mso-wrap-style:none;z-index:251659264;mso-width-relative:page;mso-height-relative:page;" filled="f" stroked="f" coordsize="21600,21600" o:gfxdata="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J1ao3YAAAACwEAAA8AAAAAAAAAAQAgAAAAIgAAAGRycy9kb3ducmV2Lnht&#10;bFBLAQIUABQAAAAIAIdO4kCCRsjOwAEAAH4DAAAOAAAAAAAAAAEAIAAAACc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F8CDA8">
                    <w:pPr>
                      <w:pStyle w:val="4"/>
                      <w:ind w:firstLine="56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376E9">
    <w:pPr>
      <w:pStyle w:val="4"/>
      <w:tabs>
        <w:tab w:val="left" w:pos="481"/>
        <w:tab w:val="clear" w:pos="4153"/>
      </w:tabs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-361950</wp:posOffset>
              </wp:positionH>
              <wp:positionV relativeFrom="paragraph">
                <wp:posOffset>-266700</wp:posOffset>
              </wp:positionV>
              <wp:extent cx="1162050" cy="4699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38623">
                          <w:pPr>
                            <w:pStyle w:val="4"/>
                            <w:ind w:firstLine="56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28.5pt;margin-top:-21pt;height:37pt;width:91.5pt;mso-position-horizontal-relative:margin;z-index:251660288;mso-width-relative:page;mso-height-relative:page;" filled="f" stroked="f" coordsize="21600,21600" o:gfxdata="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lbrW3YAAAACgEAAA8AAAAAAAAAAQAgAAAAIgAAAGRycy9kb3ducmV2LnhtbFBLAQIU&#10;ABQAAAAIAIdO4kA9puy/ugEAAHI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938623">
                    <w:pPr>
                      <w:pStyle w:val="4"/>
                      <w:ind w:firstLine="56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82E1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BA4D1"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8EAF5">
    <w:pPr>
      <w:pStyle w:val="5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09F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11"/>
    <w:rsid w:val="003E0849"/>
    <w:rsid w:val="0040037B"/>
    <w:rsid w:val="00530DF0"/>
    <w:rsid w:val="00571F15"/>
    <w:rsid w:val="005D2ED0"/>
    <w:rsid w:val="005F77EF"/>
    <w:rsid w:val="006B5F08"/>
    <w:rsid w:val="006C6327"/>
    <w:rsid w:val="0070674B"/>
    <w:rsid w:val="007B5FB5"/>
    <w:rsid w:val="008103E5"/>
    <w:rsid w:val="00897DFD"/>
    <w:rsid w:val="008B3DB0"/>
    <w:rsid w:val="009D515D"/>
    <w:rsid w:val="00A55777"/>
    <w:rsid w:val="00AA5DF9"/>
    <w:rsid w:val="00B01D3C"/>
    <w:rsid w:val="00B23F7D"/>
    <w:rsid w:val="00B5523E"/>
    <w:rsid w:val="00B73D04"/>
    <w:rsid w:val="00B931EB"/>
    <w:rsid w:val="00CC4411"/>
    <w:rsid w:val="00E45AC2"/>
    <w:rsid w:val="00F34E15"/>
    <w:rsid w:val="00F46DD8"/>
    <w:rsid w:val="01BB3E71"/>
    <w:rsid w:val="01D83E58"/>
    <w:rsid w:val="02C65FD0"/>
    <w:rsid w:val="033B6D04"/>
    <w:rsid w:val="0563322B"/>
    <w:rsid w:val="057942E9"/>
    <w:rsid w:val="070E2F3C"/>
    <w:rsid w:val="080928F0"/>
    <w:rsid w:val="09C23FA1"/>
    <w:rsid w:val="0A2D1A7A"/>
    <w:rsid w:val="0BB04061"/>
    <w:rsid w:val="0BEB487F"/>
    <w:rsid w:val="0C93415B"/>
    <w:rsid w:val="0CD2645C"/>
    <w:rsid w:val="0D3409B2"/>
    <w:rsid w:val="0D817851"/>
    <w:rsid w:val="110421C6"/>
    <w:rsid w:val="1147749F"/>
    <w:rsid w:val="119056FF"/>
    <w:rsid w:val="1281738B"/>
    <w:rsid w:val="14BA1BCC"/>
    <w:rsid w:val="16145B03"/>
    <w:rsid w:val="16CE6CA5"/>
    <w:rsid w:val="16F126E5"/>
    <w:rsid w:val="17C50FB3"/>
    <w:rsid w:val="17CF299D"/>
    <w:rsid w:val="18790C37"/>
    <w:rsid w:val="19384194"/>
    <w:rsid w:val="1AA67EB7"/>
    <w:rsid w:val="1B086982"/>
    <w:rsid w:val="1B280496"/>
    <w:rsid w:val="1E387A0A"/>
    <w:rsid w:val="1E844C66"/>
    <w:rsid w:val="1F06598D"/>
    <w:rsid w:val="20C134CF"/>
    <w:rsid w:val="211845F3"/>
    <w:rsid w:val="21413595"/>
    <w:rsid w:val="21721282"/>
    <w:rsid w:val="259A2208"/>
    <w:rsid w:val="2694227D"/>
    <w:rsid w:val="276038B3"/>
    <w:rsid w:val="28676286"/>
    <w:rsid w:val="2ADE02AA"/>
    <w:rsid w:val="2BDB5C0A"/>
    <w:rsid w:val="2F9276AF"/>
    <w:rsid w:val="32135168"/>
    <w:rsid w:val="33986D90"/>
    <w:rsid w:val="34474AEB"/>
    <w:rsid w:val="34572CC7"/>
    <w:rsid w:val="346843DD"/>
    <w:rsid w:val="349627F8"/>
    <w:rsid w:val="3504442F"/>
    <w:rsid w:val="3527434F"/>
    <w:rsid w:val="36714543"/>
    <w:rsid w:val="37CC7123"/>
    <w:rsid w:val="39077F87"/>
    <w:rsid w:val="397F288C"/>
    <w:rsid w:val="3ABB2C06"/>
    <w:rsid w:val="3BAF4E30"/>
    <w:rsid w:val="3C1E620A"/>
    <w:rsid w:val="3E2F5768"/>
    <w:rsid w:val="3FCC7913"/>
    <w:rsid w:val="40087D24"/>
    <w:rsid w:val="40452DC6"/>
    <w:rsid w:val="41841CF3"/>
    <w:rsid w:val="42721181"/>
    <w:rsid w:val="44245CFC"/>
    <w:rsid w:val="449B6697"/>
    <w:rsid w:val="44A9215B"/>
    <w:rsid w:val="48A6677E"/>
    <w:rsid w:val="4CA32E64"/>
    <w:rsid w:val="4E0B5F06"/>
    <w:rsid w:val="4EFE5B24"/>
    <w:rsid w:val="4FDEB97C"/>
    <w:rsid w:val="5034423C"/>
    <w:rsid w:val="50E97161"/>
    <w:rsid w:val="50FA0AE9"/>
    <w:rsid w:val="52902C00"/>
    <w:rsid w:val="52B62C31"/>
    <w:rsid w:val="55CA5B43"/>
    <w:rsid w:val="57F11902"/>
    <w:rsid w:val="57F3C0BB"/>
    <w:rsid w:val="590C382F"/>
    <w:rsid w:val="59DF19CE"/>
    <w:rsid w:val="5A94089F"/>
    <w:rsid w:val="5D13313D"/>
    <w:rsid w:val="5EAC598A"/>
    <w:rsid w:val="5FA64D30"/>
    <w:rsid w:val="5FBFB7B1"/>
    <w:rsid w:val="5FF5187D"/>
    <w:rsid w:val="5FFA5DF2"/>
    <w:rsid w:val="60EC244E"/>
    <w:rsid w:val="610F17F2"/>
    <w:rsid w:val="635B1617"/>
    <w:rsid w:val="638251DF"/>
    <w:rsid w:val="64386C7B"/>
    <w:rsid w:val="669249E3"/>
    <w:rsid w:val="67DF7D72"/>
    <w:rsid w:val="682A4C21"/>
    <w:rsid w:val="69440762"/>
    <w:rsid w:val="69AD4D41"/>
    <w:rsid w:val="69B6F39E"/>
    <w:rsid w:val="6A9F5F0E"/>
    <w:rsid w:val="6BF2ADA9"/>
    <w:rsid w:val="6C3C2C63"/>
    <w:rsid w:val="6E605747"/>
    <w:rsid w:val="6E865993"/>
    <w:rsid w:val="6E8B1C14"/>
    <w:rsid w:val="6EDA6A30"/>
    <w:rsid w:val="71A718E9"/>
    <w:rsid w:val="725425BB"/>
    <w:rsid w:val="73B7A877"/>
    <w:rsid w:val="750F5C69"/>
    <w:rsid w:val="756F3C3C"/>
    <w:rsid w:val="777B3594"/>
    <w:rsid w:val="77FADACD"/>
    <w:rsid w:val="78C51D82"/>
    <w:rsid w:val="7A193F3F"/>
    <w:rsid w:val="7A663C0D"/>
    <w:rsid w:val="7B62706A"/>
    <w:rsid w:val="7CBE5829"/>
    <w:rsid w:val="7DF0BB5C"/>
    <w:rsid w:val="7EB17122"/>
    <w:rsid w:val="7EB17E6D"/>
    <w:rsid w:val="7EE110C0"/>
    <w:rsid w:val="7F375082"/>
    <w:rsid w:val="7FF9EEBE"/>
    <w:rsid w:val="7FFD9CE2"/>
    <w:rsid w:val="ABE73D28"/>
    <w:rsid w:val="AD9F594D"/>
    <w:rsid w:val="CBBB6915"/>
    <w:rsid w:val="D57CA0AA"/>
    <w:rsid w:val="DECD89F9"/>
    <w:rsid w:val="DFEE0F97"/>
    <w:rsid w:val="DFFB8D9E"/>
    <w:rsid w:val="E6071F93"/>
    <w:rsid w:val="EEF3DE45"/>
    <w:rsid w:val="FD8C9AE0"/>
    <w:rsid w:val="FDFC3891"/>
    <w:rsid w:val="FE2DB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20" w:lineRule="exact"/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ind w:firstLine="100" w:firstLineChars="100"/>
    </w:pPr>
    <w:rPr>
      <w:rFonts w:eastAsia="仿宋_GB2312"/>
      <w:color w:val="000000"/>
      <w:sz w:val="32"/>
      <w:szCs w:val="32"/>
    </w:rPr>
  </w:style>
  <w:style w:type="table" w:styleId="9">
    <w:name w:val="Table Grid"/>
    <w:basedOn w:val="8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151</Characters>
  <Lines>1</Lines>
  <Paragraphs>1</Paragraphs>
  <TotalTime>8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2025-03-05T07:58:00Z</dcterms:created>
  <dc:creator>Administrator</dc:creator>
  <cp:lastModifiedBy>WPS_1703037799</cp:lastModifiedBy>
  <cp:lastPrinted>2025-03-06T01:10:00Z</cp:lastPrinted>
  <dcterms:modified xsi:type="dcterms:W3CDTF">2025-06-03T02:43:35Z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56F871BFBFD84478B16C7DCCE22763B3_13</vt:lpwstr>
  </property>
  <property fmtid="{D5CDD505-2E9C-101B-9397-08002B2CF9AE}" pid="4" name="KSOTemplateDocerSaveRecord">
    <vt:lpwstr>eyJoZGlkIjoiNzJlYjQxOTlkZmE2MWU0ZWYxOTI2MDhhZGNjMzA4OTciLCJ1c2VySWQiOiIxNTcwNDU2MzA2In0=</vt:lpwstr>
  </property>
</Properties>
</file>